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0A77" w14:textId="77777777" w:rsidR="00B01786" w:rsidRDefault="00B01786" w:rsidP="003C1E06">
      <w:pPr>
        <w:pStyle w:val="Subtitle"/>
        <w:spacing w:before="60" w:after="60"/>
        <w:jc w:val="center"/>
        <w:rPr>
          <w:b/>
          <w:bCs/>
          <w:u w:val="none"/>
          <w:lang w:val="lt-LT"/>
        </w:rPr>
      </w:pPr>
    </w:p>
    <w:p w14:paraId="3A2CD17F" w14:textId="77777777" w:rsidR="00D90CE0" w:rsidRDefault="00D90CE0" w:rsidP="003C1E06">
      <w:pPr>
        <w:pStyle w:val="Subtitle"/>
        <w:spacing w:before="60" w:after="60"/>
        <w:jc w:val="center"/>
        <w:rPr>
          <w:b/>
          <w:bCs/>
          <w:u w:val="none"/>
          <w:lang w:val="lt-LT"/>
        </w:rPr>
      </w:pPr>
    </w:p>
    <w:p w14:paraId="240B0744" w14:textId="4C683706" w:rsidR="003C1E06" w:rsidRPr="00892320" w:rsidRDefault="00232FBC" w:rsidP="003C1E06">
      <w:pPr>
        <w:pStyle w:val="Subtitle"/>
        <w:spacing w:before="60" w:after="60"/>
        <w:jc w:val="center"/>
        <w:rPr>
          <w:b/>
          <w:bCs/>
          <w:u w:val="none"/>
          <w:lang w:val="lt-LT"/>
        </w:rPr>
      </w:pPr>
      <w:r w:rsidRPr="00892320">
        <w:rPr>
          <w:b/>
          <w:bCs/>
          <w:u w:val="none"/>
          <w:lang w:val="lt-LT"/>
        </w:rPr>
        <w:t>PASIŪLYMAS</w:t>
      </w:r>
    </w:p>
    <w:p w14:paraId="74BBC424" w14:textId="170DF322" w:rsidR="00447C5B" w:rsidRPr="00B636FC" w:rsidRDefault="00717322" w:rsidP="003C1E06">
      <w:pPr>
        <w:pStyle w:val="Subtitle"/>
        <w:spacing w:before="60" w:after="60"/>
        <w:jc w:val="center"/>
        <w:rPr>
          <w:b/>
          <w:bCs/>
          <w:u w:val="none"/>
          <w:lang w:val="lt-LT"/>
        </w:rPr>
      </w:pPr>
      <w:r w:rsidRPr="00B636FC">
        <w:rPr>
          <w:b/>
          <w:bCs/>
          <w:u w:val="none"/>
          <w:lang w:val="nl-NL"/>
        </w:rPr>
        <w:t xml:space="preserve">DĖL </w:t>
      </w:r>
      <w:r w:rsidR="002F7841" w:rsidRPr="00B636FC">
        <w:rPr>
          <w:b/>
          <w:bCs/>
          <w:u w:val="none"/>
        </w:rPr>
        <w:t xml:space="preserve">PROGRAMINIO PAKETO WEBQUERY </w:t>
      </w:r>
      <w:r w:rsidR="00B636FC" w:rsidRPr="00B636FC">
        <w:rPr>
          <w:b/>
          <w:bCs/>
          <w:u w:val="none"/>
        </w:rPr>
        <w:t>LICENCIJOS</w:t>
      </w:r>
    </w:p>
    <w:p w14:paraId="0A4A68D5" w14:textId="34A33883" w:rsidR="001034B9" w:rsidRPr="00447C5B" w:rsidRDefault="002D7190" w:rsidP="003C1E06">
      <w:pPr>
        <w:pStyle w:val="Subtitle"/>
        <w:spacing w:before="60" w:after="60"/>
        <w:jc w:val="center"/>
        <w:rPr>
          <w:b/>
          <w:bCs/>
          <w:u w:val="none"/>
          <w:lang w:val="lt-LT"/>
        </w:rPr>
      </w:pPr>
      <w:r w:rsidRPr="00447C5B">
        <w:rPr>
          <w:b/>
          <w:bCs/>
          <w:u w:val="none"/>
          <w:lang w:val="lt-LT"/>
        </w:rPr>
        <w:t>PIRKIMO</w:t>
      </w:r>
    </w:p>
    <w:p w14:paraId="74A1AF39" w14:textId="77777777" w:rsidR="005E1B30" w:rsidRDefault="005E1B30" w:rsidP="003C1E06">
      <w:pPr>
        <w:pStyle w:val="Subtitle"/>
        <w:spacing w:before="60" w:after="60"/>
        <w:jc w:val="center"/>
        <w:rPr>
          <w:b/>
          <w:bCs/>
          <w:u w:val="none"/>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Pr="002A585F" w:rsidRDefault="005E1B30" w:rsidP="00E374A6">
            <w:pPr>
              <w:rPr>
                <w:bCs/>
                <w:sz w:val="22"/>
                <w:szCs w:val="22"/>
              </w:rPr>
            </w:pPr>
            <w:r w:rsidRPr="002A585F">
              <w:rPr>
                <w:bCs/>
                <w:sz w:val="22"/>
                <w:szCs w:val="22"/>
              </w:rPr>
              <w:t>Lietuvos Respublikos ryšių reguliavimo tarnybai</w:t>
            </w:r>
          </w:p>
          <w:p w14:paraId="04714A6E" w14:textId="77777777" w:rsidR="00427859" w:rsidRPr="002A585F" w:rsidRDefault="00427859" w:rsidP="00E374A6">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rsidP="00E374A6">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553F499" w14:textId="77777777" w:rsidR="005E1B30" w:rsidRPr="00B01786" w:rsidRDefault="005E1B30" w:rsidP="003C1E06">
      <w:pPr>
        <w:pStyle w:val="Subtitle"/>
        <w:spacing w:before="60" w:after="60"/>
        <w:jc w:val="center"/>
        <w:rPr>
          <w:b/>
          <w:bCs/>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Heading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BC6C6A">
            <w:pPr>
              <w:pStyle w:val="Heading1"/>
              <w:spacing w:before="60" w:after="60"/>
              <w:ind w:left="77"/>
              <w:rPr>
                <w:b/>
                <w:bCs/>
                <w:sz w:val="22"/>
                <w:szCs w:val="22"/>
              </w:rPr>
            </w:pPr>
          </w:p>
          <w:p w14:paraId="407D5822" w14:textId="77777777" w:rsidR="00CA6161" w:rsidRPr="00CA6161" w:rsidRDefault="00CA6161" w:rsidP="00BC6C6A">
            <w:pPr>
              <w:pStyle w:val="Heading1"/>
              <w:spacing w:before="60" w:after="60"/>
              <w:ind w:left="77"/>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Heading1"/>
              <w:spacing w:before="60" w:after="60"/>
              <w:rPr>
                <w:sz w:val="22"/>
                <w:szCs w:val="22"/>
              </w:rPr>
            </w:pPr>
            <w:r w:rsidRPr="00CA6161">
              <w:rPr>
                <w:sz w:val="22"/>
                <w:szCs w:val="22"/>
              </w:rPr>
              <w:t>Tiekėjo adresas</w:t>
            </w:r>
          </w:p>
          <w:p w14:paraId="1F96E4CB" w14:textId="77777777" w:rsidR="00CA6161" w:rsidRPr="00CA6161" w:rsidRDefault="00CA6161" w:rsidP="00CA6161">
            <w:pPr>
              <w:pStyle w:val="Heading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BC6C6A">
            <w:pPr>
              <w:pStyle w:val="Heading1"/>
              <w:spacing w:before="60" w:after="60"/>
              <w:ind w:left="77"/>
              <w:rPr>
                <w:b/>
                <w:bCs/>
                <w:sz w:val="22"/>
                <w:szCs w:val="22"/>
              </w:rPr>
            </w:pPr>
          </w:p>
          <w:p w14:paraId="2FA26954" w14:textId="77777777" w:rsidR="00CA6161" w:rsidRPr="00CA6161" w:rsidRDefault="00CA6161" w:rsidP="00BC6C6A">
            <w:pPr>
              <w:pStyle w:val="Heading1"/>
              <w:spacing w:before="60" w:after="60"/>
              <w:ind w:left="77"/>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Heading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BC6C6A">
            <w:pPr>
              <w:pStyle w:val="Heading1"/>
              <w:spacing w:before="60" w:after="60"/>
              <w:ind w:left="77"/>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Heading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BC6C6A">
            <w:pPr>
              <w:pStyle w:val="Heading1"/>
              <w:spacing w:before="60" w:after="60"/>
              <w:ind w:left="77"/>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Heading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BC6C6A">
            <w:pPr>
              <w:pStyle w:val="Heading1"/>
              <w:spacing w:before="60" w:after="60"/>
              <w:ind w:left="77"/>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Heading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BC6C6A">
            <w:pPr>
              <w:pStyle w:val="Heading1"/>
              <w:spacing w:before="60" w:after="60"/>
              <w:ind w:left="77"/>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Heading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BC6C6A">
            <w:pPr>
              <w:pStyle w:val="Heading1"/>
              <w:spacing w:before="60" w:after="60"/>
              <w:ind w:left="77"/>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Heading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BC6C6A">
            <w:pPr>
              <w:pStyle w:val="Heading1"/>
              <w:spacing w:before="60" w:after="60"/>
              <w:ind w:left="77"/>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BC6C6A">
            <w:pPr>
              <w:pStyle w:val="Heading1"/>
              <w:spacing w:before="60" w:after="60"/>
              <w:ind w:left="77"/>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Heading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BC6C6A">
            <w:pPr>
              <w:pStyle w:val="Heading1"/>
              <w:spacing w:before="60" w:after="60"/>
              <w:ind w:left="77"/>
              <w:rPr>
                <w:b/>
                <w:bCs/>
                <w:sz w:val="22"/>
                <w:szCs w:val="22"/>
              </w:rPr>
            </w:pPr>
          </w:p>
        </w:tc>
      </w:tr>
    </w:tbl>
    <w:p w14:paraId="3BD64739" w14:textId="77777777" w:rsidR="00381322" w:rsidRDefault="00381322" w:rsidP="00381322">
      <w:pPr>
        <w:pStyle w:val="Heading1"/>
        <w:spacing w:before="60" w:after="60"/>
        <w:ind w:left="720"/>
        <w:rPr>
          <w:b/>
          <w:bCs/>
          <w:sz w:val="22"/>
          <w:szCs w:val="22"/>
        </w:rPr>
      </w:pPr>
    </w:p>
    <w:p w14:paraId="6B0451A9" w14:textId="7A554CA1" w:rsidR="009111F6" w:rsidRPr="009111F6" w:rsidRDefault="009111F6" w:rsidP="009111F6">
      <w:pPr>
        <w:pStyle w:val="ListParagraph"/>
        <w:numPr>
          <w:ilvl w:val="0"/>
          <w:numId w:val="2"/>
        </w:numPr>
        <w:ind w:left="450"/>
        <w:jc w:val="center"/>
        <w:rPr>
          <w:b/>
        </w:rPr>
      </w:pPr>
      <w:r w:rsidRPr="009111F6">
        <w:rPr>
          <w:b/>
        </w:rPr>
        <w:t>INFORMACIJA APIE ŪKIO SUBJEKTUS IR SUBRANGOVUS (SUBTIEKĖJUS, SUBTEIKĖJUS)</w:t>
      </w:r>
    </w:p>
    <w:p w14:paraId="4D07482F" w14:textId="77777777" w:rsidR="009111F6" w:rsidRPr="009111F6" w:rsidRDefault="009111F6" w:rsidP="009111F6"/>
    <w:bookmarkEnd w:id="1"/>
    <w:p w14:paraId="112767A1" w14:textId="77777777" w:rsidR="00080B49" w:rsidRPr="00080B49" w:rsidRDefault="00080B49" w:rsidP="00080B49">
      <w:pPr>
        <w:spacing w:before="60" w:after="60"/>
        <w:jc w:val="both"/>
        <w:rPr>
          <w:sz w:val="22"/>
          <w:szCs w:val="22"/>
        </w:rPr>
      </w:pPr>
      <w:r w:rsidRPr="00080B49">
        <w:rPr>
          <w:sz w:val="22"/>
          <w:szCs w:val="22"/>
        </w:rPr>
        <w:t>Subrangovai / subtiekėjai / subteikėjai ir jiems perduodama vykdyti pirkimo sutarties dalis:</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lastRenderedPageBreak/>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080B49"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080B49" w:rsidRDefault="00080B49" w:rsidP="00080B49">
            <w:pPr>
              <w:spacing w:before="60" w:after="60"/>
              <w:jc w:val="both"/>
              <w:rPr>
                <w:b/>
                <w:bCs/>
                <w:sz w:val="22"/>
                <w:szCs w:val="22"/>
              </w:rPr>
            </w:pPr>
          </w:p>
        </w:tc>
      </w:tr>
      <w:tr w:rsidR="00080B49" w:rsidRPr="00080B49"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080B49" w:rsidRDefault="00080B49" w:rsidP="00080B49">
            <w:pPr>
              <w:spacing w:before="60" w:after="60"/>
              <w:jc w:val="both"/>
              <w:rPr>
                <w:b/>
                <w:bCs/>
                <w:sz w:val="22"/>
                <w:szCs w:val="22"/>
              </w:rPr>
            </w:pPr>
          </w:p>
        </w:tc>
      </w:tr>
    </w:tbl>
    <w:p w14:paraId="7A9C3AAB" w14:textId="77777777" w:rsidR="00080B49" w:rsidRPr="00080B49" w:rsidRDefault="00080B49" w:rsidP="00080B49">
      <w:pPr>
        <w:spacing w:before="60" w:after="60"/>
        <w:jc w:val="both"/>
        <w:rPr>
          <w:b/>
          <w:bCs/>
          <w:sz w:val="22"/>
          <w:szCs w:val="22"/>
        </w:rPr>
      </w:pPr>
    </w:p>
    <w:p w14:paraId="1506AFC8" w14:textId="77777777" w:rsidR="00080B49" w:rsidRPr="00080B49" w:rsidRDefault="00080B49" w:rsidP="00CA6161">
      <w:pPr>
        <w:numPr>
          <w:ilvl w:val="0"/>
          <w:numId w:val="2"/>
        </w:numPr>
        <w:spacing w:before="60" w:after="60"/>
        <w:ind w:left="450"/>
        <w:jc w:val="center"/>
        <w:rPr>
          <w:b/>
          <w:bCs/>
          <w:sz w:val="22"/>
          <w:szCs w:val="22"/>
        </w:rPr>
      </w:pPr>
      <w:r w:rsidRPr="00080B49">
        <w:rPr>
          <w:b/>
          <w:bCs/>
          <w:sz w:val="22"/>
          <w:szCs w:val="22"/>
        </w:rPr>
        <w:t>PASIŪLYMO KAINA</w:t>
      </w:r>
    </w:p>
    <w:p w14:paraId="3C924E31" w14:textId="77777777" w:rsidR="00080B49" w:rsidRPr="00080B49" w:rsidRDefault="00080B49" w:rsidP="00080B49">
      <w:pPr>
        <w:spacing w:before="60" w:after="60"/>
        <w:jc w:val="both"/>
        <w:rPr>
          <w:b/>
          <w:bCs/>
          <w:sz w:val="22"/>
          <w:szCs w:val="22"/>
        </w:rPr>
      </w:pPr>
    </w:p>
    <w:p w14:paraId="53CE9307" w14:textId="6205C758" w:rsidR="00080B49" w:rsidRPr="00080B49" w:rsidRDefault="00080B49" w:rsidP="00080B49">
      <w:pPr>
        <w:spacing w:before="60" w:after="60"/>
        <w:jc w:val="both"/>
        <w:rPr>
          <w:sz w:val="22"/>
          <w:szCs w:val="22"/>
        </w:rPr>
      </w:pPr>
      <w:r w:rsidRPr="00080B49">
        <w:rPr>
          <w:sz w:val="22"/>
          <w:szCs w:val="22"/>
        </w:rPr>
        <w:t xml:space="preserve">Siūlomos </w:t>
      </w:r>
      <w:r w:rsidR="005E0316">
        <w:rPr>
          <w:sz w:val="22"/>
          <w:szCs w:val="22"/>
        </w:rPr>
        <w:t xml:space="preserve">prekės </w:t>
      </w:r>
      <w:r w:rsidRPr="00080B49">
        <w:rPr>
          <w:sz w:val="22"/>
          <w:szCs w:val="22"/>
        </w:rPr>
        <w:t>visiškai atitinka pirkimo dokumentuose nurodytus reikalavimus (visos kainos (ir jų sudėtinės dalys) pateikiamos dviejų skaičių po kablelio tikslumu).</w:t>
      </w:r>
    </w:p>
    <w:p w14:paraId="23C0AB5F" w14:textId="3E9CBD39" w:rsidR="000465AC" w:rsidRPr="005B069D" w:rsidRDefault="00080B49" w:rsidP="005B069D">
      <w:pPr>
        <w:spacing w:before="60" w:after="60"/>
        <w:jc w:val="right"/>
        <w:rPr>
          <w:sz w:val="22"/>
          <w:szCs w:val="22"/>
        </w:rPr>
      </w:pPr>
      <w:r w:rsidRPr="00080B49">
        <w:rPr>
          <w:sz w:val="22"/>
          <w:szCs w:val="22"/>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000"/>
        <w:gridCol w:w="1985"/>
        <w:gridCol w:w="236"/>
        <w:gridCol w:w="1323"/>
        <w:gridCol w:w="1417"/>
      </w:tblGrid>
      <w:tr w:rsidR="00B636FC" w:rsidRPr="002A585F" w14:paraId="236885B1" w14:textId="77777777" w:rsidTr="00B636FC">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648B98" w14:textId="77777777" w:rsidR="00B636FC" w:rsidRPr="002A585F" w:rsidRDefault="00B636FC" w:rsidP="00AC30B3">
            <w:pPr>
              <w:jc w:val="center"/>
              <w:rPr>
                <w:b/>
                <w:bCs/>
                <w:noProof/>
                <w:sz w:val="22"/>
                <w:szCs w:val="22"/>
              </w:rPr>
            </w:pPr>
            <w:r w:rsidRPr="002A585F">
              <w:rPr>
                <w:b/>
                <w:bCs/>
                <w:noProof/>
                <w:sz w:val="22"/>
                <w:szCs w:val="22"/>
              </w:rPr>
              <w:t>Eil. Nr.</w:t>
            </w:r>
          </w:p>
        </w:tc>
        <w:tc>
          <w:tcPr>
            <w:tcW w:w="40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4BF101" w14:textId="3E341D53" w:rsidR="00B636FC" w:rsidRPr="002A585F" w:rsidRDefault="00B636FC" w:rsidP="00AC30B3">
            <w:pPr>
              <w:jc w:val="center"/>
              <w:rPr>
                <w:b/>
                <w:bCs/>
                <w:noProof/>
                <w:sz w:val="22"/>
                <w:szCs w:val="22"/>
              </w:rPr>
            </w:pPr>
            <w:r w:rsidRPr="002A585F">
              <w:rPr>
                <w:b/>
                <w:bCs/>
                <w:noProof/>
                <w:sz w:val="22"/>
                <w:szCs w:val="22"/>
              </w:rPr>
              <w:t>P</w:t>
            </w:r>
            <w:r>
              <w:rPr>
                <w:b/>
                <w:bCs/>
                <w:noProof/>
                <w:sz w:val="22"/>
                <w:szCs w:val="22"/>
              </w:rPr>
              <w:t>rekių</w:t>
            </w:r>
            <w:r w:rsidRPr="002A585F">
              <w:rPr>
                <w:b/>
                <w:bCs/>
                <w:noProof/>
                <w:sz w:val="22"/>
                <w:szCs w:val="22"/>
              </w:rPr>
              <w:t xml:space="preserve"> pavadinimas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698257" w14:textId="77777777" w:rsidR="00B636FC" w:rsidRPr="002A585F" w:rsidRDefault="00B636FC" w:rsidP="00AC30B3">
            <w:pPr>
              <w:jc w:val="center"/>
              <w:rPr>
                <w:b/>
                <w:bCs/>
                <w:noProof/>
                <w:sz w:val="22"/>
                <w:szCs w:val="22"/>
              </w:rPr>
            </w:pPr>
            <w:r w:rsidRPr="002A585F">
              <w:rPr>
                <w:b/>
                <w:bCs/>
                <w:noProof/>
                <w:sz w:val="22"/>
                <w:szCs w:val="22"/>
              </w:rPr>
              <w:t>Kiekis</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DDD48E" w14:textId="5219F9EC" w:rsidR="00B636FC" w:rsidRPr="002A585F" w:rsidRDefault="00B636FC" w:rsidP="00D47E6B">
            <w:pPr>
              <w:ind w:left="-106"/>
              <w:jc w:val="center"/>
              <w:rPr>
                <w:b/>
                <w:bCs/>
                <w:noProof/>
                <w:sz w:val="22"/>
                <w:szCs w:val="22"/>
              </w:rPr>
            </w:pPr>
            <w:r>
              <w:rPr>
                <w:b/>
                <w:bCs/>
                <w:noProof/>
                <w:sz w:val="22"/>
                <w:szCs w:val="22"/>
              </w:rPr>
              <w:t xml:space="preserve">Mato vnt. </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34D8A8" w14:textId="28D44AD2" w:rsidR="00B636FC" w:rsidRPr="002A585F" w:rsidRDefault="00B636FC" w:rsidP="00AC30B3">
            <w:pPr>
              <w:jc w:val="center"/>
              <w:rPr>
                <w:b/>
                <w:bCs/>
                <w:noProof/>
                <w:sz w:val="22"/>
                <w:szCs w:val="22"/>
              </w:rPr>
            </w:pPr>
            <w:r w:rsidRPr="002A585F">
              <w:rPr>
                <w:b/>
                <w:bCs/>
                <w:noProof/>
                <w:sz w:val="22"/>
                <w:szCs w:val="22"/>
              </w:rPr>
              <w:t>Tiekėjo siūloma kaina</w:t>
            </w:r>
            <w:r w:rsidRPr="00E95383">
              <w:rPr>
                <w:b/>
                <w:bCs/>
                <w:noProof/>
                <w:sz w:val="22"/>
                <w:szCs w:val="22"/>
                <w:lang w:val="sv-SE"/>
              </w:rPr>
              <w:t>*</w:t>
            </w:r>
            <w:r w:rsidRPr="002A585F">
              <w:rPr>
                <w:b/>
                <w:bCs/>
                <w:noProof/>
                <w:sz w:val="22"/>
                <w:szCs w:val="22"/>
              </w:rPr>
              <w:t xml:space="preserve"> (Eur be PVM)</w:t>
            </w:r>
          </w:p>
        </w:tc>
      </w:tr>
      <w:tr w:rsidR="00B636FC" w:rsidRPr="002A585F" w14:paraId="29FF1D84" w14:textId="77777777" w:rsidTr="00B636FC">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D96E9" w14:textId="77777777" w:rsidR="00B636FC" w:rsidRPr="002A585F" w:rsidRDefault="00B636FC" w:rsidP="00AC30B3">
            <w:pPr>
              <w:jc w:val="center"/>
              <w:rPr>
                <w:b/>
                <w:bCs/>
                <w:i/>
                <w:noProof/>
                <w:sz w:val="22"/>
                <w:szCs w:val="22"/>
              </w:rPr>
            </w:pPr>
            <w:r w:rsidRPr="002A585F">
              <w:rPr>
                <w:b/>
                <w:bCs/>
                <w:i/>
                <w:noProof/>
                <w:sz w:val="22"/>
                <w:szCs w:val="22"/>
              </w:rPr>
              <w:t>1</w:t>
            </w:r>
          </w:p>
        </w:tc>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F37103" w14:textId="77777777" w:rsidR="00B636FC" w:rsidRPr="002A585F" w:rsidRDefault="00B636FC" w:rsidP="00AC30B3">
            <w:pPr>
              <w:jc w:val="center"/>
              <w:rPr>
                <w:b/>
                <w:bCs/>
                <w:i/>
                <w:noProof/>
                <w:sz w:val="22"/>
                <w:szCs w:val="22"/>
              </w:rPr>
            </w:pPr>
            <w:r w:rsidRPr="002A585F">
              <w:rPr>
                <w:b/>
                <w:bCs/>
                <w:i/>
                <w:noProof/>
                <w:sz w:val="22"/>
                <w:szCs w:val="22"/>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37068" w14:textId="77777777" w:rsidR="00B636FC" w:rsidRPr="002A585F" w:rsidRDefault="00B636FC" w:rsidP="00AC30B3">
            <w:pPr>
              <w:jc w:val="center"/>
              <w:rPr>
                <w:b/>
                <w:bCs/>
                <w:i/>
                <w:noProof/>
                <w:sz w:val="22"/>
                <w:szCs w:val="22"/>
              </w:rPr>
            </w:pPr>
            <w:r w:rsidRPr="002A585F">
              <w:rPr>
                <w:b/>
                <w:bCs/>
                <w:i/>
                <w:noProof/>
                <w:sz w:val="22"/>
                <w:szCs w:val="22"/>
              </w:rPr>
              <w:t>3</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3C2A69" w14:textId="22DD6D12" w:rsidR="00B636FC" w:rsidRPr="002A585F" w:rsidRDefault="00B636FC" w:rsidP="00AC30B3">
            <w:pPr>
              <w:jc w:val="center"/>
              <w:rPr>
                <w:b/>
                <w:bCs/>
                <w:i/>
                <w:noProof/>
                <w:sz w:val="22"/>
                <w:szCs w:val="22"/>
              </w:rPr>
            </w:pPr>
            <w:r>
              <w:rPr>
                <w:b/>
                <w:bCs/>
                <w:i/>
                <w:noProof/>
                <w:sz w:val="22"/>
                <w:szCs w:val="22"/>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82EFA" w14:textId="250AC27F" w:rsidR="00B636FC" w:rsidRPr="00AC30B3" w:rsidRDefault="00B636FC" w:rsidP="00AC30B3">
            <w:pPr>
              <w:jc w:val="center"/>
              <w:rPr>
                <w:b/>
                <w:bCs/>
                <w:i/>
                <w:noProof/>
                <w:sz w:val="22"/>
                <w:szCs w:val="22"/>
                <w:lang w:val="en-US"/>
              </w:rPr>
            </w:pPr>
            <w:r>
              <w:rPr>
                <w:b/>
                <w:bCs/>
                <w:i/>
                <w:noProof/>
                <w:sz w:val="22"/>
                <w:szCs w:val="22"/>
                <w:lang w:val="en-US"/>
              </w:rPr>
              <w:t>5</w:t>
            </w:r>
          </w:p>
        </w:tc>
      </w:tr>
      <w:tr w:rsidR="00B636FC" w:rsidRPr="002A585F" w14:paraId="7A780D98" w14:textId="77777777" w:rsidTr="00B636FC">
        <w:tc>
          <w:tcPr>
            <w:tcW w:w="673" w:type="dxa"/>
            <w:tcBorders>
              <w:top w:val="single" w:sz="4" w:space="0" w:color="auto"/>
              <w:left w:val="single" w:sz="4" w:space="0" w:color="auto"/>
              <w:bottom w:val="single" w:sz="4" w:space="0" w:color="auto"/>
              <w:right w:val="single" w:sz="4" w:space="0" w:color="auto"/>
            </w:tcBorders>
          </w:tcPr>
          <w:p w14:paraId="30A3AEDE" w14:textId="09019D34" w:rsidR="00B636FC" w:rsidRPr="002A585F" w:rsidRDefault="00B636FC" w:rsidP="002F7841">
            <w:pPr>
              <w:jc w:val="center"/>
              <w:rPr>
                <w:noProof/>
                <w:sz w:val="22"/>
                <w:szCs w:val="22"/>
              </w:rPr>
            </w:pPr>
            <w:r>
              <w:rPr>
                <w:noProof/>
                <w:sz w:val="22"/>
                <w:szCs w:val="22"/>
              </w:rPr>
              <w:t>1.</w:t>
            </w:r>
          </w:p>
        </w:tc>
        <w:tc>
          <w:tcPr>
            <w:tcW w:w="4000" w:type="dxa"/>
            <w:tcBorders>
              <w:top w:val="single" w:sz="4" w:space="0" w:color="auto"/>
              <w:left w:val="single" w:sz="4" w:space="0" w:color="auto"/>
              <w:bottom w:val="single" w:sz="4" w:space="0" w:color="auto"/>
              <w:right w:val="single" w:sz="4" w:space="0" w:color="auto"/>
            </w:tcBorders>
            <w:vAlign w:val="center"/>
          </w:tcPr>
          <w:p w14:paraId="1278462E" w14:textId="39C7A507" w:rsidR="00B636FC" w:rsidRDefault="00B636FC" w:rsidP="002F7841">
            <w:pPr>
              <w:jc w:val="both"/>
              <w:rPr>
                <w:b/>
                <w:bCs/>
              </w:rPr>
            </w:pPr>
            <w:r>
              <w:rPr>
                <w:b/>
                <w:bCs/>
              </w:rPr>
              <w:t>Programinio paketo „</w:t>
            </w:r>
            <w:proofErr w:type="spellStart"/>
            <w:r>
              <w:rPr>
                <w:b/>
                <w:bCs/>
              </w:rPr>
              <w:t>WebQuery</w:t>
            </w:r>
            <w:proofErr w:type="spellEnd"/>
            <w:r>
              <w:rPr>
                <w:b/>
                <w:bCs/>
              </w:rPr>
              <w:t>“ 1 licencija ir jos priežiūra</w:t>
            </w:r>
            <w:r w:rsidRPr="002F21BA">
              <w:rPr>
                <w14:ligatures w14:val="standardContextual"/>
              </w:rPr>
              <w:t xml:space="preserve"> </w:t>
            </w:r>
            <w:r>
              <w:rPr>
                <w14:ligatures w14:val="standardContextual"/>
              </w:rPr>
              <w:t>(pagal techninę specifikaciją)</w:t>
            </w:r>
          </w:p>
        </w:tc>
        <w:tc>
          <w:tcPr>
            <w:tcW w:w="1985" w:type="dxa"/>
            <w:tcBorders>
              <w:top w:val="single" w:sz="4" w:space="0" w:color="auto"/>
              <w:left w:val="single" w:sz="4" w:space="0" w:color="auto"/>
              <w:bottom w:val="single" w:sz="4" w:space="0" w:color="auto"/>
              <w:right w:val="single" w:sz="4" w:space="0" w:color="auto"/>
            </w:tcBorders>
            <w:vAlign w:val="center"/>
          </w:tcPr>
          <w:p w14:paraId="2B2909C9" w14:textId="594B8566" w:rsidR="00B636FC" w:rsidRDefault="00B636FC" w:rsidP="002F7841">
            <w:pPr>
              <w:jc w:val="center"/>
              <w:rPr>
                <w:noProof/>
                <w:sz w:val="22"/>
                <w:szCs w:val="22"/>
              </w:rPr>
            </w:pPr>
            <w:r>
              <w:rPr>
                <w:noProof/>
                <w:sz w:val="22"/>
                <w:szCs w:val="22"/>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D9FB350" w14:textId="3BE031A5" w:rsidR="00B636FC" w:rsidRPr="002A585F" w:rsidRDefault="00B636FC" w:rsidP="002F7841">
            <w:pPr>
              <w:jc w:val="center"/>
              <w:rPr>
                <w:noProof/>
                <w:sz w:val="22"/>
                <w:szCs w:val="22"/>
              </w:rPr>
            </w:pPr>
            <w:r>
              <w:rPr>
                <w:noProof/>
                <w:sz w:val="22"/>
                <w:szCs w:val="22"/>
              </w:rPr>
              <w:t>Kompl.</w:t>
            </w:r>
          </w:p>
        </w:tc>
        <w:tc>
          <w:tcPr>
            <w:tcW w:w="1417" w:type="dxa"/>
            <w:tcBorders>
              <w:top w:val="single" w:sz="4" w:space="0" w:color="auto"/>
              <w:left w:val="single" w:sz="4" w:space="0" w:color="auto"/>
              <w:bottom w:val="single" w:sz="4" w:space="0" w:color="auto"/>
              <w:right w:val="single" w:sz="4" w:space="0" w:color="auto"/>
            </w:tcBorders>
            <w:vAlign w:val="center"/>
          </w:tcPr>
          <w:p w14:paraId="32AEE446" w14:textId="77777777" w:rsidR="00B636FC" w:rsidRPr="002A585F" w:rsidRDefault="00B636FC" w:rsidP="002F7841">
            <w:pPr>
              <w:jc w:val="center"/>
              <w:rPr>
                <w:noProof/>
                <w:sz w:val="22"/>
                <w:szCs w:val="22"/>
              </w:rPr>
            </w:pPr>
          </w:p>
        </w:tc>
      </w:tr>
      <w:tr w:rsidR="002F7841" w:rsidRPr="00F376B2" w14:paraId="7F5DB325" w14:textId="77777777" w:rsidTr="00B636FC">
        <w:trPr>
          <w:trHeight w:val="395"/>
        </w:trPr>
        <w:tc>
          <w:tcPr>
            <w:tcW w:w="4673" w:type="dxa"/>
            <w:gridSpan w:val="2"/>
            <w:tcBorders>
              <w:top w:val="single" w:sz="4" w:space="0" w:color="auto"/>
              <w:left w:val="single" w:sz="4" w:space="0" w:color="auto"/>
              <w:bottom w:val="single" w:sz="4" w:space="0" w:color="auto"/>
              <w:right w:val="nil"/>
            </w:tcBorders>
            <w:shd w:val="clear" w:color="auto" w:fill="FFFFFF" w:themeFill="background1"/>
            <w:vAlign w:val="center"/>
          </w:tcPr>
          <w:p w14:paraId="7EDBFBB0" w14:textId="77777777" w:rsidR="002F7841" w:rsidRPr="00F376B2" w:rsidRDefault="002F7841" w:rsidP="002F7841">
            <w:pPr>
              <w:jc w:val="right"/>
              <w:rPr>
                <w:noProof/>
                <w:sz w:val="22"/>
                <w:szCs w:val="22"/>
              </w:rPr>
            </w:pPr>
          </w:p>
        </w:tc>
        <w:tc>
          <w:tcPr>
            <w:tcW w:w="1985" w:type="dxa"/>
            <w:tcBorders>
              <w:top w:val="single" w:sz="4" w:space="0" w:color="auto"/>
              <w:left w:val="nil"/>
              <w:bottom w:val="single" w:sz="4" w:space="0" w:color="auto"/>
              <w:right w:val="nil"/>
            </w:tcBorders>
            <w:shd w:val="clear" w:color="auto" w:fill="FFFFFF" w:themeFill="background1"/>
            <w:vAlign w:val="center"/>
          </w:tcPr>
          <w:p w14:paraId="58537836" w14:textId="77777777" w:rsidR="002F7841" w:rsidRPr="00F376B2" w:rsidRDefault="002F7841" w:rsidP="002F7841">
            <w:pPr>
              <w:jc w:val="right"/>
              <w:rPr>
                <w:b/>
                <w:bCs/>
                <w:noProof/>
                <w:sz w:val="22"/>
                <w:szCs w:val="22"/>
              </w:rPr>
            </w:pPr>
          </w:p>
        </w:tc>
        <w:tc>
          <w:tcPr>
            <w:tcW w:w="236" w:type="dxa"/>
            <w:tcBorders>
              <w:top w:val="single" w:sz="4" w:space="0" w:color="auto"/>
              <w:left w:val="nil"/>
              <w:bottom w:val="single" w:sz="4" w:space="0" w:color="auto"/>
              <w:right w:val="nil"/>
            </w:tcBorders>
            <w:shd w:val="clear" w:color="auto" w:fill="FFFFFF" w:themeFill="background1"/>
          </w:tcPr>
          <w:p w14:paraId="38DB37BE" w14:textId="77777777" w:rsidR="002F7841" w:rsidRPr="00F376B2" w:rsidRDefault="002F7841" w:rsidP="002F7841">
            <w:pPr>
              <w:jc w:val="right"/>
              <w:rPr>
                <w:b/>
                <w:bCs/>
                <w:noProof/>
                <w:sz w:val="22"/>
                <w:szCs w:val="22"/>
              </w:rPr>
            </w:pPr>
          </w:p>
        </w:tc>
        <w:tc>
          <w:tcPr>
            <w:tcW w:w="1323" w:type="dxa"/>
            <w:tcBorders>
              <w:top w:val="single" w:sz="4" w:space="0" w:color="auto"/>
              <w:left w:val="nil"/>
              <w:bottom w:val="single" w:sz="4" w:space="0" w:color="auto"/>
              <w:right w:val="single" w:sz="4" w:space="0" w:color="auto"/>
            </w:tcBorders>
            <w:shd w:val="clear" w:color="auto" w:fill="FFFFFF" w:themeFill="background1"/>
            <w:vAlign w:val="center"/>
          </w:tcPr>
          <w:p w14:paraId="15379167" w14:textId="1A974914" w:rsidR="002F7841" w:rsidRPr="00F376B2" w:rsidRDefault="002F7841" w:rsidP="002F7841">
            <w:pPr>
              <w:jc w:val="right"/>
              <w:rPr>
                <w:b/>
                <w:bCs/>
                <w:noProof/>
                <w:sz w:val="22"/>
                <w:szCs w:val="22"/>
              </w:rPr>
            </w:pPr>
            <w:r w:rsidRPr="00F376B2">
              <w:rPr>
                <w:b/>
                <w:bCs/>
                <w:noProof/>
                <w:sz w:val="22"/>
                <w:szCs w:val="22"/>
              </w:rPr>
              <w:t>(PVM)**</w:t>
            </w:r>
          </w:p>
        </w:tc>
        <w:tc>
          <w:tcPr>
            <w:tcW w:w="1417" w:type="dxa"/>
            <w:tcBorders>
              <w:top w:val="single" w:sz="4" w:space="0" w:color="auto"/>
              <w:left w:val="single" w:sz="4" w:space="0" w:color="auto"/>
              <w:bottom w:val="single" w:sz="4" w:space="0" w:color="auto"/>
              <w:right w:val="single" w:sz="4" w:space="0" w:color="auto"/>
            </w:tcBorders>
            <w:vAlign w:val="center"/>
          </w:tcPr>
          <w:p w14:paraId="0FD1D178" w14:textId="77777777" w:rsidR="002F7841" w:rsidRPr="00F376B2" w:rsidRDefault="002F7841" w:rsidP="002F7841">
            <w:pPr>
              <w:jc w:val="center"/>
              <w:rPr>
                <w:noProof/>
                <w:sz w:val="22"/>
                <w:szCs w:val="22"/>
              </w:rPr>
            </w:pPr>
          </w:p>
        </w:tc>
      </w:tr>
      <w:tr w:rsidR="002F7841" w:rsidRPr="00F376B2" w14:paraId="4D7FC942" w14:textId="77777777" w:rsidTr="00B636FC">
        <w:trPr>
          <w:trHeight w:val="449"/>
        </w:trPr>
        <w:tc>
          <w:tcPr>
            <w:tcW w:w="8217"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B9625" w14:textId="4CF645B2" w:rsidR="002F7841" w:rsidRPr="00F376B2" w:rsidRDefault="002F7841" w:rsidP="002F7841">
            <w:pPr>
              <w:jc w:val="right"/>
              <w:rPr>
                <w:b/>
                <w:bCs/>
                <w:noProof/>
                <w:sz w:val="22"/>
                <w:szCs w:val="22"/>
              </w:rPr>
            </w:pPr>
            <w:r w:rsidRPr="00F376B2">
              <w:rPr>
                <w:b/>
                <w:bCs/>
                <w:noProof/>
                <w:sz w:val="22"/>
                <w:szCs w:val="22"/>
              </w:rPr>
              <w:t>Suma (Eur su PVM)</w:t>
            </w:r>
          </w:p>
        </w:tc>
        <w:tc>
          <w:tcPr>
            <w:tcW w:w="1417" w:type="dxa"/>
            <w:tcBorders>
              <w:top w:val="single" w:sz="4" w:space="0" w:color="auto"/>
              <w:left w:val="single" w:sz="4" w:space="0" w:color="auto"/>
              <w:bottom w:val="single" w:sz="4" w:space="0" w:color="auto"/>
              <w:right w:val="single" w:sz="4" w:space="0" w:color="auto"/>
            </w:tcBorders>
            <w:vAlign w:val="center"/>
          </w:tcPr>
          <w:p w14:paraId="56DBE8D3" w14:textId="77777777" w:rsidR="002F7841" w:rsidRPr="00F376B2" w:rsidRDefault="002F7841" w:rsidP="002F7841">
            <w:pPr>
              <w:jc w:val="center"/>
              <w:rPr>
                <w:noProof/>
                <w:sz w:val="22"/>
                <w:szCs w:val="22"/>
              </w:rPr>
            </w:pPr>
          </w:p>
        </w:tc>
      </w:tr>
    </w:tbl>
    <w:p w14:paraId="243CD5BB" w14:textId="6BAF707F" w:rsidR="00991CA1" w:rsidRPr="00F376B2" w:rsidRDefault="00991CA1" w:rsidP="00991CA1">
      <w:pPr>
        <w:spacing w:before="60" w:after="60" w:line="276" w:lineRule="auto"/>
        <w:jc w:val="both"/>
        <w:rPr>
          <w:i/>
          <w:iCs/>
          <w:sz w:val="22"/>
          <w:szCs w:val="22"/>
        </w:rPr>
      </w:pPr>
      <w:r w:rsidRPr="00F376B2">
        <w:rPr>
          <w:b/>
          <w:bCs/>
          <w:i/>
          <w:iCs/>
          <w:sz w:val="22"/>
          <w:szCs w:val="22"/>
        </w:rPr>
        <w:t>*</w:t>
      </w:r>
      <w:r w:rsidRPr="00F376B2">
        <w:rPr>
          <w:i/>
          <w:iCs/>
          <w:sz w:val="22"/>
          <w:szCs w:val="22"/>
        </w:rPr>
        <w:t xml:space="preserve"> </w:t>
      </w:r>
      <w:r w:rsidR="00F376B2">
        <w:rPr>
          <w:i/>
          <w:iCs/>
          <w:sz w:val="22"/>
          <w:szCs w:val="22"/>
        </w:rPr>
        <w:t>K</w:t>
      </w:r>
      <w:r w:rsidRPr="00F376B2">
        <w:rPr>
          <w:i/>
          <w:iCs/>
          <w:sz w:val="22"/>
          <w:szCs w:val="22"/>
        </w:rPr>
        <w:t xml:space="preserve">aina turi būti </w:t>
      </w:r>
      <w:r w:rsidR="005B457F" w:rsidRPr="00F376B2">
        <w:rPr>
          <w:i/>
          <w:iCs/>
          <w:sz w:val="22"/>
          <w:szCs w:val="22"/>
        </w:rPr>
        <w:t xml:space="preserve">pateikiama </w:t>
      </w:r>
      <w:r w:rsidRPr="00F376B2">
        <w:rPr>
          <w:i/>
          <w:iCs/>
          <w:sz w:val="22"/>
          <w:szCs w:val="22"/>
        </w:rPr>
        <w:t>ne daugiau kaip dviejų skaičių po kablelio tikslumu.</w:t>
      </w:r>
    </w:p>
    <w:p w14:paraId="6A3D4D72" w14:textId="036F9B8F" w:rsidR="00BC6C6A" w:rsidRDefault="00D36F47" w:rsidP="00D36F47">
      <w:pPr>
        <w:spacing w:before="60" w:after="60"/>
        <w:jc w:val="both"/>
        <w:rPr>
          <w:i/>
          <w:iCs/>
          <w:sz w:val="22"/>
          <w:szCs w:val="22"/>
        </w:rPr>
      </w:pPr>
      <w:r w:rsidRPr="00F376B2">
        <w:rPr>
          <w:i/>
          <w:iCs/>
          <w:sz w:val="22"/>
          <w:szCs w:val="22"/>
        </w:rPr>
        <w:t>*</w:t>
      </w:r>
      <w:r w:rsidR="00EE3C87" w:rsidRPr="00F376B2">
        <w:rPr>
          <w:i/>
          <w:iCs/>
          <w:sz w:val="22"/>
          <w:szCs w:val="22"/>
        </w:rPr>
        <w:t>*</w:t>
      </w:r>
      <w:r w:rsidRPr="00F376B2">
        <w:rPr>
          <w:sz w:val="22"/>
          <w:szCs w:val="22"/>
        </w:rPr>
        <w:t xml:space="preserve"> </w:t>
      </w:r>
      <w:r w:rsidR="005B457F" w:rsidRPr="00F376B2">
        <w:rPr>
          <w:i/>
          <w:iCs/>
          <w:sz w:val="22"/>
          <w:szCs w:val="22"/>
        </w:rPr>
        <w:t xml:space="preserve">Jei Tiekėjas nėra PVM mokėtojas arba prekės yra neapmokestinamos PVM pagal Lietuvos Respublikos </w:t>
      </w:r>
      <w:r w:rsidR="005B457F" w:rsidRPr="00712297">
        <w:rPr>
          <w:i/>
          <w:iCs/>
          <w:sz w:val="22"/>
          <w:szCs w:val="22"/>
        </w:rPr>
        <w:t xml:space="preserve">pridėtinės vertės mokesčio įstatymą, grafoje „PVM“ rašoma – 0, o grafoje „Pasiūlymo kaina EUR su PVM“ įrašoma ta pati suma kaip ir grafoje „Pasiūlymo kaina EUR be PVM“. </w:t>
      </w:r>
    </w:p>
    <w:p w14:paraId="59B00A08" w14:textId="6EF22FE7" w:rsidR="00EC449F" w:rsidRDefault="005B457F" w:rsidP="00EC449F">
      <w:pPr>
        <w:spacing w:before="60" w:after="60"/>
        <w:jc w:val="both"/>
        <w:rPr>
          <w:i/>
          <w:iCs/>
          <w:sz w:val="22"/>
          <w:szCs w:val="22"/>
        </w:rPr>
      </w:pPr>
      <w:r w:rsidRPr="00712297">
        <w:rPr>
          <w:i/>
          <w:iCs/>
          <w:sz w:val="22"/>
          <w:szCs w:val="22"/>
        </w:rPr>
        <w:t xml:space="preserve">Jei Tiekėjas nėra PVM mokėtojas arba </w:t>
      </w:r>
      <w:r w:rsidR="00BC6C6A">
        <w:rPr>
          <w:i/>
          <w:iCs/>
          <w:sz w:val="22"/>
          <w:szCs w:val="22"/>
        </w:rPr>
        <w:t xml:space="preserve">paslaugoms </w:t>
      </w:r>
      <w:r w:rsidRPr="00712297">
        <w:rPr>
          <w:i/>
          <w:iCs/>
          <w:sz w:val="22"/>
          <w:szCs w:val="22"/>
        </w:rPr>
        <w:t>nėra taikomas PVM arba taikomas lengvatinis PVM, Tiekėjas turi nurodyti PVM netaikymo ar lengvatinio PVM taikymo pagrindimą _______________________</w:t>
      </w:r>
      <w:r w:rsidR="00BC6C6A">
        <w:rPr>
          <w:i/>
          <w:iCs/>
          <w:sz w:val="22"/>
          <w:szCs w:val="22"/>
        </w:rPr>
        <w:t xml:space="preserve"> </w:t>
      </w:r>
      <w:r w:rsidRPr="00712297">
        <w:rPr>
          <w:i/>
          <w:iCs/>
          <w:sz w:val="22"/>
          <w:szCs w:val="22"/>
        </w:rPr>
        <w:t>(nurodyti).</w:t>
      </w:r>
    </w:p>
    <w:p w14:paraId="1CE12C78" w14:textId="77777777" w:rsidR="00F376B2" w:rsidRDefault="00F376B2" w:rsidP="00EC449F">
      <w:pPr>
        <w:spacing w:before="60" w:after="60"/>
        <w:jc w:val="both"/>
        <w:rPr>
          <w:i/>
          <w:iCs/>
          <w:sz w:val="22"/>
          <w:szCs w:val="22"/>
        </w:rPr>
      </w:pPr>
    </w:p>
    <w:p w14:paraId="5E12E225" w14:textId="0DF48208" w:rsidR="00EC449F" w:rsidRPr="00EC449F" w:rsidRDefault="00EC449F" w:rsidP="00BC6C6A">
      <w:pPr>
        <w:pStyle w:val="ListParagraph"/>
        <w:numPr>
          <w:ilvl w:val="0"/>
          <w:numId w:val="2"/>
        </w:numPr>
        <w:spacing w:before="60" w:after="60"/>
        <w:rPr>
          <w:b/>
          <w:bCs/>
          <w:sz w:val="22"/>
          <w:szCs w:val="22"/>
        </w:rPr>
      </w:pPr>
      <w:r w:rsidRPr="00EC449F">
        <w:rPr>
          <w:b/>
          <w:bCs/>
          <w:sz w:val="22"/>
          <w:szCs w:val="22"/>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C449F" w:rsidRDefault="00EC449F" w:rsidP="00EC449F">
      <w:pPr>
        <w:spacing w:before="60" w:after="60"/>
        <w:jc w:val="both"/>
        <w:rPr>
          <w:sz w:val="22"/>
          <w:szCs w:val="22"/>
        </w:rPr>
      </w:pPr>
      <w:r w:rsidRPr="00EC449F">
        <w:rPr>
          <w:sz w:val="22"/>
          <w:szCs w:val="22"/>
        </w:rPr>
        <w:t>Šiame pasiūlyme yra pateikta konfidenciali informacija:</w:t>
      </w:r>
    </w:p>
    <w:tbl>
      <w:tblPr>
        <w:tblStyle w:val="TableGrid"/>
        <w:tblW w:w="0" w:type="auto"/>
        <w:tblLook w:val="04A0" w:firstRow="1" w:lastRow="0" w:firstColumn="1" w:lastColumn="0" w:noHBand="0" w:noVBand="1"/>
      </w:tblPr>
      <w:tblGrid>
        <w:gridCol w:w="570"/>
        <w:gridCol w:w="4387"/>
        <w:gridCol w:w="4671"/>
      </w:tblGrid>
      <w:tr w:rsidR="00EC449F" w:rsidRPr="00EC449F" w14:paraId="6D001F26" w14:textId="77777777" w:rsidTr="00EC449F">
        <w:tc>
          <w:tcPr>
            <w:tcW w:w="570" w:type="dxa"/>
            <w:tcBorders>
              <w:top w:val="single" w:sz="4" w:space="0" w:color="auto"/>
              <w:left w:val="single" w:sz="4" w:space="0" w:color="auto"/>
              <w:bottom w:val="single" w:sz="4" w:space="0" w:color="auto"/>
              <w:right w:val="single" w:sz="4" w:space="0" w:color="auto"/>
            </w:tcBorders>
            <w:vAlign w:val="center"/>
            <w:hideMark/>
          </w:tcPr>
          <w:p w14:paraId="547EC9A7" w14:textId="77777777" w:rsidR="00EC449F" w:rsidRPr="00EC449F" w:rsidRDefault="00EC449F" w:rsidP="00EC449F">
            <w:pPr>
              <w:spacing w:before="60" w:after="60"/>
              <w:jc w:val="both"/>
              <w:rPr>
                <w:sz w:val="22"/>
                <w:szCs w:val="22"/>
              </w:rPr>
            </w:pPr>
            <w:bookmarkStart w:id="2" w:name="_Hlk51242482"/>
            <w:r w:rsidRPr="00EC449F">
              <w:rPr>
                <w:b/>
                <w:bCs/>
                <w:sz w:val="22"/>
                <w:szCs w:val="22"/>
              </w:rPr>
              <w:t>Eil. Nr.</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tcBorders>
              <w:top w:val="single" w:sz="4" w:space="0" w:color="auto"/>
              <w:left w:val="single" w:sz="4" w:space="0" w:color="auto"/>
              <w:bottom w:val="single" w:sz="4" w:space="0" w:color="auto"/>
              <w:right w:val="single" w:sz="4" w:space="0" w:color="auto"/>
            </w:tcBorders>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p>
        </w:tc>
      </w:tr>
      <w:tr w:rsidR="00EC449F" w:rsidRPr="00EC449F" w14:paraId="68050111"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38B7EEDD"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0353759F"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2306CD82"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5706B005"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53C5E89F"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6A7A069B"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665C6942" w14:textId="77777777" w:rsidR="00EC449F" w:rsidRPr="00EC449F" w:rsidRDefault="00EC449F" w:rsidP="00EC449F">
            <w:pPr>
              <w:spacing w:before="60" w:after="60"/>
              <w:jc w:val="both"/>
              <w:rPr>
                <w:sz w:val="22"/>
                <w:szCs w:val="22"/>
              </w:rPr>
            </w:pPr>
          </w:p>
        </w:tc>
      </w:tr>
    </w:tbl>
    <w:bookmarkEnd w:id="2"/>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C449F" w:rsidRDefault="00EC449F" w:rsidP="00EC449F">
      <w:pPr>
        <w:spacing w:before="60" w:after="60"/>
        <w:jc w:val="both"/>
        <w:rPr>
          <w:sz w:val="22"/>
          <w:szCs w:val="22"/>
        </w:rPr>
      </w:pPr>
      <w:r w:rsidRPr="00EC449F">
        <w:rPr>
          <w:sz w:val="22"/>
          <w:szCs w:val="22"/>
        </w:rPr>
        <w:t>Pasirašydami šį pasiūlymą, tvirtiname, kad:</w:t>
      </w:r>
    </w:p>
    <w:p w14:paraId="2123FFA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su visomis pirkimo sąlygomis, nustatytomis pirkimo dokumentuose, jų papildymuose, paaiškinimuose.</w:t>
      </w:r>
    </w:p>
    <w:p w14:paraId="7D132B03"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Dokumentų skaitmeninės kopijos ir elektroninėmis priemonėmis pateikti duomenys yra tikri.</w:t>
      </w:r>
    </w:p>
    <w:p w14:paraId="5F65472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jog vadovaujantis Viešųjų pirkimų įstatymo 86 straipsnio 9 dalimi, laimėjimo atveju, CVP IS, būtų paskelbtas pasiūlymas, sudaryta pirkimo sutartis ir jos pakeitimai (jei tokie bus).</w:t>
      </w:r>
    </w:p>
    <w:p w14:paraId="4B673D8B"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Jeigu kvalifikacija dėl teisės verstis atitinkama veikla nebuvo tikrinama arba tikrinama ne visa apimtimi, įsipareigojame perkančiajai organizacijai, kad pirkimo sutartį vykdys tik tokią teisę turintys asmenys.</w:t>
      </w:r>
    </w:p>
    <w:p w14:paraId="52B0D4F0"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Pasiūlymas galioja iki termino, nustatyto pirkimo dokumentuose.</w:t>
      </w:r>
    </w:p>
    <w:p w14:paraId="363499CB" w14:textId="77777777" w:rsidR="00EC449F" w:rsidRPr="00EC449F" w:rsidRDefault="00EC449F" w:rsidP="00EC449F">
      <w:pPr>
        <w:spacing w:before="60" w:after="60"/>
        <w:jc w:val="both"/>
        <w:rPr>
          <w:i/>
          <w:iCs/>
          <w:sz w:val="22"/>
          <w:szCs w:val="22"/>
        </w:rPr>
      </w:pP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EC449F" w:rsidRDefault="00EC449F" w:rsidP="00EC449F">
            <w:pPr>
              <w:spacing w:before="60" w:after="60"/>
              <w:jc w:val="both"/>
              <w:rPr>
                <w:i/>
                <w:iCs/>
                <w:sz w:val="22"/>
                <w:szCs w:val="22"/>
                <w:lang w:val="en-US"/>
              </w:rPr>
            </w:pPr>
          </w:p>
        </w:tc>
        <w:tc>
          <w:tcPr>
            <w:tcW w:w="1531" w:type="dxa"/>
            <w:hideMark/>
          </w:tcPr>
          <w:p w14:paraId="7323EAB3" w14:textId="77777777" w:rsidR="00EC449F" w:rsidRPr="00EC449F" w:rsidRDefault="00EC449F" w:rsidP="00EC449F">
            <w:pPr>
              <w:spacing w:before="60" w:after="60"/>
              <w:jc w:val="both"/>
              <w:rPr>
                <w:i/>
                <w:iCs/>
                <w:sz w:val="22"/>
                <w:szCs w:val="22"/>
                <w:lang w:val="en-US"/>
              </w:rPr>
            </w:pPr>
          </w:p>
        </w:tc>
        <w:tc>
          <w:tcPr>
            <w:tcW w:w="242" w:type="dxa"/>
            <w:hideMark/>
          </w:tcPr>
          <w:p w14:paraId="43EFC3FF" w14:textId="77777777" w:rsidR="00EC449F" w:rsidRPr="00EC449F" w:rsidRDefault="00EC449F" w:rsidP="00EC449F">
            <w:pPr>
              <w:spacing w:before="60" w:after="60"/>
              <w:jc w:val="both"/>
              <w:rPr>
                <w:i/>
                <w:iCs/>
                <w:sz w:val="22"/>
                <w:szCs w:val="22"/>
                <w:lang w:val="en-US"/>
              </w:rPr>
            </w:pPr>
          </w:p>
        </w:tc>
        <w:tc>
          <w:tcPr>
            <w:tcW w:w="998" w:type="dxa"/>
            <w:hideMark/>
          </w:tcPr>
          <w:p w14:paraId="603EE7EC" w14:textId="77777777" w:rsidR="00EC449F" w:rsidRPr="00EC449F" w:rsidRDefault="00EC449F" w:rsidP="00EC449F">
            <w:pPr>
              <w:spacing w:before="60" w:after="60"/>
              <w:jc w:val="both"/>
              <w:rPr>
                <w:i/>
                <w:iCs/>
                <w:sz w:val="22"/>
                <w:szCs w:val="22"/>
                <w:lang w:val="en-US"/>
              </w:rPr>
            </w:pPr>
          </w:p>
        </w:tc>
        <w:tc>
          <w:tcPr>
            <w:tcW w:w="2675" w:type="dxa"/>
            <w:hideMark/>
          </w:tcPr>
          <w:p w14:paraId="68544437" w14:textId="77777777" w:rsidR="00EC449F" w:rsidRPr="00EC449F" w:rsidRDefault="00EC449F" w:rsidP="00EC449F">
            <w:pPr>
              <w:spacing w:before="60" w:after="60"/>
              <w:jc w:val="both"/>
              <w:rPr>
                <w:i/>
                <w:iCs/>
                <w:sz w:val="22"/>
                <w:szCs w:val="22"/>
                <w:lang w:val="en-US"/>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EC449F" w:rsidRDefault="00EC449F" w:rsidP="00EC449F">
            <w:pPr>
              <w:spacing w:before="60" w:after="60"/>
              <w:jc w:val="both"/>
              <w:rPr>
                <w:i/>
                <w:iCs/>
                <w:sz w:val="22"/>
                <w:szCs w:val="22"/>
                <w:lang w:val="en-US"/>
              </w:rPr>
            </w:pPr>
          </w:p>
        </w:tc>
        <w:tc>
          <w:tcPr>
            <w:tcW w:w="2675" w:type="dxa"/>
            <w:tcBorders>
              <w:top w:val="nil"/>
              <w:left w:val="nil"/>
              <w:bottom w:val="single" w:sz="4" w:space="0" w:color="auto"/>
              <w:right w:val="nil"/>
            </w:tcBorders>
            <w:hideMark/>
          </w:tcPr>
          <w:p w14:paraId="5DCCFB24" w14:textId="77777777" w:rsidR="00EC449F" w:rsidRPr="00EC449F" w:rsidRDefault="00EC449F" w:rsidP="00EC449F">
            <w:pPr>
              <w:spacing w:before="60" w:after="60"/>
              <w:jc w:val="both"/>
              <w:rPr>
                <w:i/>
                <w:iCs/>
                <w:sz w:val="22"/>
                <w:szCs w:val="22"/>
                <w:lang w:val="en-US"/>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6A5E8D29" w:rsidR="00EC449F" w:rsidRPr="00EC449F" w:rsidRDefault="00EC449F" w:rsidP="00B010B5">
            <w:pPr>
              <w:spacing w:before="60" w:after="60"/>
              <w:jc w:val="right"/>
              <w:rPr>
                <w:i/>
                <w:iCs/>
                <w:sz w:val="22"/>
                <w:szCs w:val="22"/>
              </w:rPr>
            </w:pPr>
            <w:r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9537" w14:textId="77777777" w:rsidR="00F934C4" w:rsidRDefault="00F934C4" w:rsidP="003C1E06">
      <w:r>
        <w:separator/>
      </w:r>
    </w:p>
  </w:endnote>
  <w:endnote w:type="continuationSeparator" w:id="0">
    <w:p w14:paraId="7510683A" w14:textId="77777777" w:rsidR="00F934C4" w:rsidRDefault="00F934C4"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05E0" w14:textId="77777777" w:rsidR="00F934C4" w:rsidRDefault="00F934C4" w:rsidP="003C1E06">
      <w:r>
        <w:separator/>
      </w:r>
    </w:p>
  </w:footnote>
  <w:footnote w:type="continuationSeparator" w:id="0">
    <w:p w14:paraId="72DED7B3" w14:textId="77777777" w:rsidR="00F934C4" w:rsidRDefault="00F934C4" w:rsidP="003C1E06">
      <w:r>
        <w:continuationSeparator/>
      </w:r>
    </w:p>
  </w:footnote>
  <w:footnote w:id="1">
    <w:p w14:paraId="44A9A0A0" w14:textId="77777777" w:rsidR="00080B49" w:rsidRDefault="00080B49" w:rsidP="00080B49">
      <w:pPr>
        <w:pStyle w:val="FootnoteText"/>
        <w:jc w:val="both"/>
      </w:pPr>
      <w:r>
        <w:rPr>
          <w:rStyle w:val="FootnoteReference"/>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DBA9E" w14:textId="3A0BC4E1" w:rsidR="005B5878" w:rsidRPr="00712297" w:rsidRDefault="005B5878" w:rsidP="005B5878">
    <w:pPr>
      <w:pStyle w:val="Subtitle"/>
      <w:spacing w:before="60" w:after="60"/>
      <w:jc w:val="right"/>
      <w:rPr>
        <w:bCs/>
        <w:sz w:val="22"/>
        <w:szCs w:val="22"/>
        <w:u w:val="none"/>
        <w:lang w:val="lt-LT"/>
      </w:rPr>
    </w:pPr>
  </w:p>
  <w:p w14:paraId="09636723" w14:textId="2C37299B" w:rsidR="005B5878" w:rsidRPr="005B5878" w:rsidRDefault="005A12B9" w:rsidP="005B5878">
    <w:pPr>
      <w:pStyle w:val="Subtitle"/>
      <w:spacing w:before="60" w:after="60"/>
      <w:jc w:val="right"/>
      <w:rPr>
        <w:bCs/>
        <w:sz w:val="22"/>
        <w:szCs w:val="22"/>
        <w:u w:val="none"/>
        <w:lang w:val="lt-LT"/>
      </w:rPr>
    </w:pPr>
    <w:r>
      <w:rPr>
        <w:bCs/>
        <w:sz w:val="22"/>
        <w:szCs w:val="22"/>
        <w:u w:val="none"/>
        <w:lang w:val="lt-LT"/>
      </w:rPr>
      <w:t>3</w:t>
    </w:r>
    <w:r w:rsidR="005B5878" w:rsidRPr="00712297">
      <w:rPr>
        <w:bCs/>
        <w:sz w:val="22"/>
        <w:szCs w:val="22"/>
        <w:u w:val="none"/>
        <w:lang w:val="lt-LT"/>
      </w:rPr>
      <w:t xml:space="preserve"> priedas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18"/>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19"/>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6D4C"/>
    <w:rsid w:val="001A7AED"/>
    <w:rsid w:val="001A7E9D"/>
    <w:rsid w:val="001A7FCE"/>
    <w:rsid w:val="001B0A23"/>
    <w:rsid w:val="001C350E"/>
    <w:rsid w:val="001C53B9"/>
    <w:rsid w:val="001C72F1"/>
    <w:rsid w:val="001D1E0A"/>
    <w:rsid w:val="001D5416"/>
    <w:rsid w:val="001E6DDE"/>
    <w:rsid w:val="001F14E1"/>
    <w:rsid w:val="0021327D"/>
    <w:rsid w:val="00214EE4"/>
    <w:rsid w:val="00215427"/>
    <w:rsid w:val="00215FC6"/>
    <w:rsid w:val="00221945"/>
    <w:rsid w:val="00222E9A"/>
    <w:rsid w:val="00232FBC"/>
    <w:rsid w:val="002567E9"/>
    <w:rsid w:val="00256875"/>
    <w:rsid w:val="00260799"/>
    <w:rsid w:val="002611AD"/>
    <w:rsid w:val="00264C4C"/>
    <w:rsid w:val="002652CC"/>
    <w:rsid w:val="00266D21"/>
    <w:rsid w:val="00270EC5"/>
    <w:rsid w:val="0027702C"/>
    <w:rsid w:val="00291EF0"/>
    <w:rsid w:val="002A20C2"/>
    <w:rsid w:val="002A268A"/>
    <w:rsid w:val="002A585F"/>
    <w:rsid w:val="002B4A8A"/>
    <w:rsid w:val="002B4B9F"/>
    <w:rsid w:val="002D7190"/>
    <w:rsid w:val="002E6B47"/>
    <w:rsid w:val="002F3622"/>
    <w:rsid w:val="002F7841"/>
    <w:rsid w:val="00302BDF"/>
    <w:rsid w:val="00303676"/>
    <w:rsid w:val="003049F5"/>
    <w:rsid w:val="00304BB2"/>
    <w:rsid w:val="00311969"/>
    <w:rsid w:val="00317DF0"/>
    <w:rsid w:val="003227DA"/>
    <w:rsid w:val="0032457D"/>
    <w:rsid w:val="003307A8"/>
    <w:rsid w:val="003430E5"/>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400161"/>
    <w:rsid w:val="00405980"/>
    <w:rsid w:val="00406450"/>
    <w:rsid w:val="004151CC"/>
    <w:rsid w:val="00417721"/>
    <w:rsid w:val="00420DEE"/>
    <w:rsid w:val="00427859"/>
    <w:rsid w:val="004306B8"/>
    <w:rsid w:val="00434A98"/>
    <w:rsid w:val="00447C5B"/>
    <w:rsid w:val="00447D57"/>
    <w:rsid w:val="004533A2"/>
    <w:rsid w:val="0045341A"/>
    <w:rsid w:val="00456C64"/>
    <w:rsid w:val="004651F9"/>
    <w:rsid w:val="00465D5C"/>
    <w:rsid w:val="00472A46"/>
    <w:rsid w:val="00474487"/>
    <w:rsid w:val="00480863"/>
    <w:rsid w:val="00480D37"/>
    <w:rsid w:val="004822C5"/>
    <w:rsid w:val="004A5526"/>
    <w:rsid w:val="004A6399"/>
    <w:rsid w:val="004C066B"/>
    <w:rsid w:val="004C442E"/>
    <w:rsid w:val="004D6102"/>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A12B9"/>
    <w:rsid w:val="005A6440"/>
    <w:rsid w:val="005B069D"/>
    <w:rsid w:val="005B2FDF"/>
    <w:rsid w:val="005B457F"/>
    <w:rsid w:val="005B5878"/>
    <w:rsid w:val="005C0659"/>
    <w:rsid w:val="005C127E"/>
    <w:rsid w:val="005C6AA2"/>
    <w:rsid w:val="005E0316"/>
    <w:rsid w:val="005E1B30"/>
    <w:rsid w:val="005F112E"/>
    <w:rsid w:val="005F3D39"/>
    <w:rsid w:val="005F44B9"/>
    <w:rsid w:val="006109CF"/>
    <w:rsid w:val="0061247C"/>
    <w:rsid w:val="00631F9E"/>
    <w:rsid w:val="006337F0"/>
    <w:rsid w:val="00653DB0"/>
    <w:rsid w:val="00654758"/>
    <w:rsid w:val="00656066"/>
    <w:rsid w:val="00663126"/>
    <w:rsid w:val="00665B48"/>
    <w:rsid w:val="0066618A"/>
    <w:rsid w:val="00674AEB"/>
    <w:rsid w:val="00674E0D"/>
    <w:rsid w:val="00677EA8"/>
    <w:rsid w:val="00687973"/>
    <w:rsid w:val="0069242D"/>
    <w:rsid w:val="00692ED9"/>
    <w:rsid w:val="006A6DE0"/>
    <w:rsid w:val="006C200D"/>
    <w:rsid w:val="006D04D9"/>
    <w:rsid w:val="006D54AD"/>
    <w:rsid w:val="006D585E"/>
    <w:rsid w:val="006D6EB0"/>
    <w:rsid w:val="006E24A5"/>
    <w:rsid w:val="006E32A5"/>
    <w:rsid w:val="006E504B"/>
    <w:rsid w:val="006E75BA"/>
    <w:rsid w:val="006F059B"/>
    <w:rsid w:val="006F4FF2"/>
    <w:rsid w:val="00706B30"/>
    <w:rsid w:val="00712297"/>
    <w:rsid w:val="00716845"/>
    <w:rsid w:val="00717322"/>
    <w:rsid w:val="007178B4"/>
    <w:rsid w:val="0073375A"/>
    <w:rsid w:val="00735243"/>
    <w:rsid w:val="0075172B"/>
    <w:rsid w:val="007650D7"/>
    <w:rsid w:val="007737FF"/>
    <w:rsid w:val="0077617E"/>
    <w:rsid w:val="00777777"/>
    <w:rsid w:val="00780E54"/>
    <w:rsid w:val="0078249C"/>
    <w:rsid w:val="00783854"/>
    <w:rsid w:val="00786136"/>
    <w:rsid w:val="00786FE2"/>
    <w:rsid w:val="007974ED"/>
    <w:rsid w:val="007A4540"/>
    <w:rsid w:val="007B3324"/>
    <w:rsid w:val="007B6C3F"/>
    <w:rsid w:val="007C2543"/>
    <w:rsid w:val="007C4185"/>
    <w:rsid w:val="007C584E"/>
    <w:rsid w:val="007C68E3"/>
    <w:rsid w:val="007C6E6A"/>
    <w:rsid w:val="007E0D1D"/>
    <w:rsid w:val="007E28C8"/>
    <w:rsid w:val="007F1C35"/>
    <w:rsid w:val="007F3F93"/>
    <w:rsid w:val="00800D9B"/>
    <w:rsid w:val="00812416"/>
    <w:rsid w:val="008202C4"/>
    <w:rsid w:val="00821968"/>
    <w:rsid w:val="0082796A"/>
    <w:rsid w:val="00827E5A"/>
    <w:rsid w:val="008346E8"/>
    <w:rsid w:val="00834C54"/>
    <w:rsid w:val="0083684A"/>
    <w:rsid w:val="00844066"/>
    <w:rsid w:val="0084533D"/>
    <w:rsid w:val="00860B9D"/>
    <w:rsid w:val="008763FC"/>
    <w:rsid w:val="0088144A"/>
    <w:rsid w:val="00885F87"/>
    <w:rsid w:val="00892320"/>
    <w:rsid w:val="008940D8"/>
    <w:rsid w:val="00896C1D"/>
    <w:rsid w:val="008B0E80"/>
    <w:rsid w:val="008F13F7"/>
    <w:rsid w:val="00900605"/>
    <w:rsid w:val="00903863"/>
    <w:rsid w:val="009111F6"/>
    <w:rsid w:val="00917FD6"/>
    <w:rsid w:val="0093479E"/>
    <w:rsid w:val="00943E12"/>
    <w:rsid w:val="0094582F"/>
    <w:rsid w:val="00952A26"/>
    <w:rsid w:val="0096094B"/>
    <w:rsid w:val="00960A8B"/>
    <w:rsid w:val="00963044"/>
    <w:rsid w:val="0096577C"/>
    <w:rsid w:val="0097320C"/>
    <w:rsid w:val="00976537"/>
    <w:rsid w:val="00982C71"/>
    <w:rsid w:val="00991CA1"/>
    <w:rsid w:val="00992857"/>
    <w:rsid w:val="009A0849"/>
    <w:rsid w:val="009A24C3"/>
    <w:rsid w:val="009A5A41"/>
    <w:rsid w:val="009B0B0F"/>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11B50"/>
    <w:rsid w:val="00A23AD7"/>
    <w:rsid w:val="00A33D91"/>
    <w:rsid w:val="00A50F9F"/>
    <w:rsid w:val="00A64E60"/>
    <w:rsid w:val="00A72DB7"/>
    <w:rsid w:val="00A76467"/>
    <w:rsid w:val="00A7780F"/>
    <w:rsid w:val="00A817DD"/>
    <w:rsid w:val="00A855AC"/>
    <w:rsid w:val="00A86463"/>
    <w:rsid w:val="00A943BB"/>
    <w:rsid w:val="00AA4187"/>
    <w:rsid w:val="00AB6378"/>
    <w:rsid w:val="00AC11D0"/>
    <w:rsid w:val="00AC1D71"/>
    <w:rsid w:val="00AC30B3"/>
    <w:rsid w:val="00AE6384"/>
    <w:rsid w:val="00AF3C89"/>
    <w:rsid w:val="00B010B5"/>
    <w:rsid w:val="00B01786"/>
    <w:rsid w:val="00B05533"/>
    <w:rsid w:val="00B202A7"/>
    <w:rsid w:val="00B23FB4"/>
    <w:rsid w:val="00B304E0"/>
    <w:rsid w:val="00B31706"/>
    <w:rsid w:val="00B45D9B"/>
    <w:rsid w:val="00B45FFC"/>
    <w:rsid w:val="00B47961"/>
    <w:rsid w:val="00B516EB"/>
    <w:rsid w:val="00B55F1A"/>
    <w:rsid w:val="00B60270"/>
    <w:rsid w:val="00B61AB9"/>
    <w:rsid w:val="00B636FC"/>
    <w:rsid w:val="00B74B8C"/>
    <w:rsid w:val="00B86615"/>
    <w:rsid w:val="00BA0028"/>
    <w:rsid w:val="00BA374B"/>
    <w:rsid w:val="00BA7072"/>
    <w:rsid w:val="00BA77B3"/>
    <w:rsid w:val="00BB1443"/>
    <w:rsid w:val="00BB39F7"/>
    <w:rsid w:val="00BB3C79"/>
    <w:rsid w:val="00BC6C6A"/>
    <w:rsid w:val="00BD0D3E"/>
    <w:rsid w:val="00BD71DA"/>
    <w:rsid w:val="00BE0301"/>
    <w:rsid w:val="00BE3DCA"/>
    <w:rsid w:val="00BF15FA"/>
    <w:rsid w:val="00C01A4A"/>
    <w:rsid w:val="00C05D3B"/>
    <w:rsid w:val="00C07A8B"/>
    <w:rsid w:val="00C250F3"/>
    <w:rsid w:val="00C35690"/>
    <w:rsid w:val="00C4492F"/>
    <w:rsid w:val="00C4592E"/>
    <w:rsid w:val="00C743CB"/>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6D7D"/>
    <w:rsid w:val="00D073C2"/>
    <w:rsid w:val="00D12CC4"/>
    <w:rsid w:val="00D21EDE"/>
    <w:rsid w:val="00D2231D"/>
    <w:rsid w:val="00D22711"/>
    <w:rsid w:val="00D3001F"/>
    <w:rsid w:val="00D32BA3"/>
    <w:rsid w:val="00D3433B"/>
    <w:rsid w:val="00D36F47"/>
    <w:rsid w:val="00D4538B"/>
    <w:rsid w:val="00D47E6B"/>
    <w:rsid w:val="00D61D1C"/>
    <w:rsid w:val="00D64A2C"/>
    <w:rsid w:val="00D65560"/>
    <w:rsid w:val="00D7090B"/>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108F3"/>
    <w:rsid w:val="00E2237B"/>
    <w:rsid w:val="00E24676"/>
    <w:rsid w:val="00E33136"/>
    <w:rsid w:val="00E339FC"/>
    <w:rsid w:val="00E439B4"/>
    <w:rsid w:val="00E46061"/>
    <w:rsid w:val="00E4753C"/>
    <w:rsid w:val="00E5579F"/>
    <w:rsid w:val="00E56F14"/>
    <w:rsid w:val="00E61FC7"/>
    <w:rsid w:val="00E816DA"/>
    <w:rsid w:val="00E93907"/>
    <w:rsid w:val="00E95383"/>
    <w:rsid w:val="00E96F9A"/>
    <w:rsid w:val="00EA05D3"/>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376B2"/>
    <w:rsid w:val="00F4653A"/>
    <w:rsid w:val="00F54288"/>
    <w:rsid w:val="00F62D7E"/>
    <w:rsid w:val="00F80E82"/>
    <w:rsid w:val="00F81949"/>
    <w:rsid w:val="00F82CCE"/>
    <w:rsid w:val="00F90546"/>
    <w:rsid w:val="00F934C4"/>
    <w:rsid w:val="00F93E71"/>
    <w:rsid w:val="00FA1283"/>
    <w:rsid w:val="00FA7CA6"/>
    <w:rsid w:val="00FB03D5"/>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paragraph" w:customStyle="1" w:styleId="CentrBoldm">
    <w:name w:val="CentrBoldm"/>
    <w:basedOn w:val="Normal"/>
    <w:rsid w:val="00427859"/>
    <w:pPr>
      <w:autoSpaceDE w:val="0"/>
      <w:ind w:left="896" w:hanging="357"/>
      <w:jc w:val="center"/>
    </w:pPr>
    <w:rPr>
      <w:rFonts w:ascii="TimesLT" w:hAnsi="TimesLT"/>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2612</Words>
  <Characters>1490</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100</cp:revision>
  <dcterms:created xsi:type="dcterms:W3CDTF">2023-10-03T13:54:00Z</dcterms:created>
  <dcterms:modified xsi:type="dcterms:W3CDTF">2025-05-12T08:20:00Z</dcterms:modified>
</cp:coreProperties>
</file>